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6B" w:rsidRPr="0007610C" w:rsidRDefault="00DC6C6B" w:rsidP="00DC6C6B">
      <w:pPr>
        <w:widowControl w:val="0"/>
        <w:autoSpaceDE w:val="0"/>
        <w:autoSpaceDN w:val="0"/>
        <w:adjustRightInd w:val="0"/>
        <w:spacing w:after="0" w:line="240" w:lineRule="auto"/>
        <w:ind w:left="3820"/>
        <w:rPr>
          <w:rFonts w:ascii="Times New Roman" w:eastAsiaTheme="minorEastAsia" w:hAnsi="Times New Roman" w:cs="Times New Roman"/>
          <w:b/>
          <w:sz w:val="36"/>
          <w:szCs w:val="28"/>
          <w:lang w:eastAsia="de-DE"/>
        </w:rPr>
      </w:pPr>
      <w:r w:rsidRPr="0007610C">
        <w:rPr>
          <w:rFonts w:ascii="Times New Roman" w:eastAsiaTheme="minorEastAsia" w:hAnsi="Times New Roman" w:cs="Times New Roman"/>
          <w:b/>
          <w:sz w:val="36"/>
          <w:szCs w:val="28"/>
          <w:lang w:eastAsia="de-DE"/>
        </w:rPr>
        <w:t>Beitrittserklärung</w:t>
      </w:r>
    </w:p>
    <w:p w:rsidR="00DC6C6B" w:rsidRPr="0007610C" w:rsidRDefault="00DC6C6B" w:rsidP="0007610C">
      <w:pPr>
        <w:widowControl w:val="0"/>
        <w:autoSpaceDE w:val="0"/>
        <w:autoSpaceDN w:val="0"/>
        <w:adjustRightInd w:val="0"/>
        <w:spacing w:after="0" w:line="240" w:lineRule="auto"/>
        <w:rPr>
          <w:rFonts w:ascii="Times New Roman" w:eastAsiaTheme="minorEastAsia" w:hAnsi="Times New Roman" w:cs="Times New Roman"/>
          <w:b/>
          <w:sz w:val="28"/>
          <w:szCs w:val="28"/>
          <w:lang w:eastAsia="de-DE"/>
        </w:rPr>
      </w:pPr>
    </w:p>
    <w:p w:rsidR="00DC6C6B" w:rsidRPr="0063697D" w:rsidRDefault="00DC6C6B" w:rsidP="00DC6C6B">
      <w:pPr>
        <w:widowControl w:val="0"/>
        <w:overflowPunct w:val="0"/>
        <w:autoSpaceDE w:val="0"/>
        <w:autoSpaceDN w:val="0"/>
        <w:adjustRightInd w:val="0"/>
        <w:spacing w:after="0" w:line="255" w:lineRule="auto"/>
        <w:rPr>
          <w:rFonts w:ascii="Times New Roman" w:eastAsiaTheme="minorEastAsia" w:hAnsi="Times New Roman" w:cs="Times New Roman"/>
          <w:sz w:val="24"/>
          <w:szCs w:val="24"/>
          <w:lang w:eastAsia="de-DE"/>
        </w:rPr>
      </w:pPr>
      <w:r w:rsidRPr="0063697D">
        <w:rPr>
          <w:rFonts w:ascii="Times New Roman" w:eastAsiaTheme="minorEastAsia" w:hAnsi="Times New Roman" w:cs="Times New Roman"/>
          <w:sz w:val="24"/>
          <w:szCs w:val="24"/>
          <w:lang w:eastAsia="de-DE"/>
        </w:rPr>
        <w:t>Ich erkläre hiermit meinen Beitritt zum</w:t>
      </w:r>
    </w:p>
    <w:p w:rsidR="00DC6C6B" w:rsidRPr="00934915" w:rsidRDefault="00DC6C6B" w:rsidP="00DC6C6B">
      <w:pPr>
        <w:widowControl w:val="0"/>
        <w:autoSpaceDE w:val="0"/>
        <w:autoSpaceDN w:val="0"/>
        <w:adjustRightInd w:val="0"/>
        <w:spacing w:after="0" w:line="30" w:lineRule="exact"/>
        <w:rPr>
          <w:rFonts w:ascii="Times New Roman" w:eastAsiaTheme="minorEastAsia" w:hAnsi="Times New Roman" w:cs="Times New Roman"/>
          <w:sz w:val="20"/>
          <w:szCs w:val="20"/>
          <w:lang w:eastAsia="de-DE"/>
        </w:rPr>
      </w:pPr>
    </w:p>
    <w:p w:rsidR="00DC6C6B" w:rsidRPr="0007610C" w:rsidRDefault="00DC6C6B" w:rsidP="0007610C">
      <w:pPr>
        <w:widowControl w:val="0"/>
        <w:autoSpaceDE w:val="0"/>
        <w:autoSpaceDN w:val="0"/>
        <w:adjustRightInd w:val="0"/>
        <w:spacing w:after="0" w:line="240" w:lineRule="auto"/>
        <w:jc w:val="center"/>
        <w:rPr>
          <w:rFonts w:ascii="Times New Roman" w:eastAsiaTheme="minorEastAsia" w:hAnsi="Times New Roman" w:cs="Times New Roman"/>
          <w:b/>
          <w:sz w:val="28"/>
          <w:lang w:eastAsia="de-DE"/>
        </w:rPr>
      </w:pPr>
      <w:r w:rsidRPr="0007610C">
        <w:rPr>
          <w:rFonts w:ascii="Times New Roman" w:eastAsiaTheme="minorEastAsia" w:hAnsi="Times New Roman" w:cs="Times New Roman"/>
          <w:b/>
          <w:sz w:val="28"/>
          <w:lang w:eastAsia="de-DE"/>
        </w:rPr>
        <w:t xml:space="preserve">Förderverein Kleinkunstbrauerei Thaddäus e.V. </w:t>
      </w:r>
      <w:proofErr w:type="spellStart"/>
      <w:r w:rsidRPr="0007610C">
        <w:rPr>
          <w:rFonts w:ascii="Times New Roman" w:eastAsiaTheme="minorEastAsia" w:hAnsi="Times New Roman" w:cs="Times New Roman"/>
          <w:b/>
          <w:sz w:val="28"/>
          <w:lang w:eastAsia="de-DE"/>
        </w:rPr>
        <w:t>Kaisheim</w:t>
      </w:r>
      <w:proofErr w:type="spellEnd"/>
    </w:p>
    <w:p w:rsidR="00DC6C6B" w:rsidRPr="0007610C" w:rsidRDefault="00DC6C6B" w:rsidP="00DC6C6B">
      <w:pPr>
        <w:widowControl w:val="0"/>
        <w:overflowPunct w:val="0"/>
        <w:autoSpaceDE w:val="0"/>
        <w:autoSpaceDN w:val="0"/>
        <w:adjustRightInd w:val="0"/>
        <w:spacing w:after="0" w:line="255" w:lineRule="auto"/>
        <w:jc w:val="both"/>
        <w:rPr>
          <w:rFonts w:ascii="Times New Roman" w:eastAsiaTheme="minorEastAsia" w:hAnsi="Times New Roman" w:cs="Times New Roman"/>
          <w:sz w:val="24"/>
          <w:lang w:eastAsia="de-DE"/>
        </w:rPr>
      </w:pPr>
    </w:p>
    <w:p w:rsidR="00865271" w:rsidRPr="0063697D" w:rsidRDefault="00DC6C6B" w:rsidP="00DC6C6B">
      <w:pPr>
        <w:widowControl w:val="0"/>
        <w:overflowPunct w:val="0"/>
        <w:autoSpaceDE w:val="0"/>
        <w:autoSpaceDN w:val="0"/>
        <w:adjustRightInd w:val="0"/>
        <w:spacing w:after="0" w:line="255" w:lineRule="auto"/>
        <w:jc w:val="both"/>
        <w:rPr>
          <w:rFonts w:ascii="Times New Roman" w:eastAsiaTheme="minorEastAsia" w:hAnsi="Times New Roman" w:cs="Times New Roman"/>
          <w:sz w:val="24"/>
          <w:szCs w:val="24"/>
          <w:lang w:eastAsia="de-DE"/>
        </w:rPr>
      </w:pPr>
      <w:r w:rsidRPr="0063697D">
        <w:rPr>
          <w:rFonts w:ascii="Times New Roman" w:eastAsiaTheme="minorEastAsia" w:hAnsi="Times New Roman" w:cs="Times New Roman"/>
          <w:sz w:val="24"/>
          <w:szCs w:val="24"/>
          <w:lang w:eastAsia="de-DE"/>
        </w:rPr>
        <w:t xml:space="preserve">Als Förderer und Mitglied verpflichte ich mich zur Zahlung eines Jahresbeitrages von </w:t>
      </w:r>
      <w:r w:rsidRPr="0063697D">
        <w:rPr>
          <w:rFonts w:ascii="Times New Roman" w:eastAsiaTheme="minorEastAsia" w:hAnsi="Times New Roman" w:cs="Times New Roman"/>
          <w:b/>
          <w:sz w:val="24"/>
          <w:szCs w:val="24"/>
          <w:lang w:eastAsia="de-DE"/>
        </w:rPr>
        <w:t>25 €</w:t>
      </w:r>
      <w:r w:rsidRPr="0063697D">
        <w:rPr>
          <w:rFonts w:ascii="Times New Roman" w:eastAsiaTheme="minorEastAsia" w:hAnsi="Times New Roman" w:cs="Times New Roman"/>
          <w:sz w:val="24"/>
          <w:szCs w:val="24"/>
          <w:lang w:eastAsia="de-DE"/>
        </w:rPr>
        <w:t>.</w:t>
      </w:r>
      <w:r w:rsidR="00865271" w:rsidRPr="0063697D">
        <w:rPr>
          <w:rFonts w:ascii="Times New Roman" w:eastAsiaTheme="minorEastAsia" w:hAnsi="Times New Roman" w:cs="Times New Roman"/>
          <w:sz w:val="24"/>
          <w:szCs w:val="24"/>
          <w:lang w:eastAsia="de-DE"/>
        </w:rPr>
        <w:t xml:space="preserve"> </w:t>
      </w:r>
      <w:r w:rsidRPr="0063697D">
        <w:rPr>
          <w:rFonts w:ascii="Times New Roman" w:eastAsiaTheme="minorEastAsia" w:hAnsi="Times New Roman" w:cs="Times New Roman"/>
          <w:sz w:val="24"/>
          <w:szCs w:val="24"/>
          <w:lang w:eastAsia="de-DE"/>
        </w:rPr>
        <w:t>Höhere Beiträge sind als Förderung jederzeit willkommen.</w:t>
      </w:r>
    </w:p>
    <w:p w:rsidR="0001535E" w:rsidRPr="0063697D" w:rsidRDefault="00DC6C6B" w:rsidP="001F42CA">
      <w:pPr>
        <w:widowControl w:val="0"/>
        <w:overflowPunct w:val="0"/>
        <w:autoSpaceDE w:val="0"/>
        <w:autoSpaceDN w:val="0"/>
        <w:adjustRightInd w:val="0"/>
        <w:spacing w:after="0" w:line="255" w:lineRule="auto"/>
        <w:jc w:val="both"/>
        <w:rPr>
          <w:rFonts w:ascii="Times New Roman" w:hAnsi="Times New Roman" w:cs="Times New Roman"/>
          <w:bCs/>
          <w:sz w:val="24"/>
          <w:szCs w:val="24"/>
        </w:rPr>
      </w:pPr>
      <w:r w:rsidRPr="0063697D">
        <w:rPr>
          <w:rFonts w:ascii="Times New Roman" w:eastAsiaTheme="minorEastAsia" w:hAnsi="Times New Roman" w:cs="Times New Roman"/>
          <w:sz w:val="24"/>
          <w:szCs w:val="24"/>
          <w:lang w:eastAsia="de-DE"/>
        </w:rPr>
        <w:t xml:space="preserve">Die Mitgliedschaft gilt für mindestens </w:t>
      </w:r>
      <w:r w:rsidR="00865271" w:rsidRPr="0063697D">
        <w:rPr>
          <w:rFonts w:ascii="Times New Roman" w:eastAsiaTheme="minorEastAsia" w:hAnsi="Times New Roman" w:cs="Times New Roman"/>
          <w:sz w:val="24"/>
          <w:szCs w:val="24"/>
          <w:lang w:eastAsia="de-DE"/>
        </w:rPr>
        <w:t xml:space="preserve">1 </w:t>
      </w:r>
      <w:r w:rsidRPr="0063697D">
        <w:rPr>
          <w:rFonts w:ascii="Times New Roman" w:eastAsiaTheme="minorEastAsia" w:hAnsi="Times New Roman" w:cs="Times New Roman"/>
          <w:sz w:val="24"/>
          <w:szCs w:val="24"/>
          <w:lang w:eastAsia="de-DE"/>
        </w:rPr>
        <w:t>Jahr und verlängert sich um ein weiteres Jahr, wenn sie nicht spätestens 3 Monate vor Ablauf des Kalenderjahres gekündigt wird.</w:t>
      </w:r>
      <w:r w:rsidR="00BD1B9F" w:rsidRPr="0063697D">
        <w:rPr>
          <w:rFonts w:ascii="Times New Roman" w:eastAsiaTheme="minorEastAsia" w:hAnsi="Times New Roman" w:cs="Times New Roman"/>
          <w:sz w:val="24"/>
          <w:szCs w:val="24"/>
          <w:lang w:eastAsia="de-DE"/>
        </w:rPr>
        <w:t xml:space="preserve"> </w:t>
      </w:r>
      <w:r w:rsidR="0001535E" w:rsidRPr="0063697D">
        <w:rPr>
          <w:rFonts w:ascii="Times New Roman" w:eastAsiaTheme="minorEastAsia" w:hAnsi="Times New Roman" w:cs="Times New Roman"/>
          <w:sz w:val="24"/>
          <w:szCs w:val="24"/>
          <w:lang w:eastAsia="de-DE"/>
        </w:rPr>
        <w:t>Die Kündigung muss schriftli</w:t>
      </w:r>
      <w:r w:rsidR="0001535E" w:rsidRPr="0063697D">
        <w:rPr>
          <w:rFonts w:ascii="Times New Roman" w:hAnsi="Times New Roman" w:cs="Times New Roman"/>
          <w:bCs/>
          <w:sz w:val="24"/>
          <w:szCs w:val="24"/>
        </w:rPr>
        <w:t>ch an den 1. Sprecher gehen:</w:t>
      </w:r>
    </w:p>
    <w:p w:rsidR="0001535E" w:rsidRPr="0063697D" w:rsidRDefault="0001535E" w:rsidP="00662962">
      <w:pPr>
        <w:autoSpaceDE w:val="0"/>
        <w:autoSpaceDN w:val="0"/>
        <w:adjustRightInd w:val="0"/>
        <w:spacing w:after="0" w:line="240" w:lineRule="auto"/>
        <w:jc w:val="center"/>
        <w:rPr>
          <w:rFonts w:ascii="Times New Roman" w:hAnsi="Times New Roman" w:cs="Times New Roman"/>
          <w:bCs/>
          <w:sz w:val="24"/>
          <w:szCs w:val="24"/>
        </w:rPr>
      </w:pPr>
      <w:r w:rsidRPr="0063697D">
        <w:rPr>
          <w:rFonts w:ascii="Times New Roman" w:hAnsi="Times New Roman" w:cs="Times New Roman"/>
          <w:b/>
          <w:bCs/>
          <w:sz w:val="24"/>
          <w:szCs w:val="24"/>
        </w:rPr>
        <w:t>Josef Hörmann, Heideweg 7, 86</w:t>
      </w:r>
      <w:r w:rsidR="008E5B47">
        <w:rPr>
          <w:rFonts w:ascii="Times New Roman" w:hAnsi="Times New Roman" w:cs="Times New Roman"/>
          <w:b/>
          <w:bCs/>
          <w:sz w:val="24"/>
          <w:szCs w:val="24"/>
        </w:rPr>
        <w:t>6</w:t>
      </w:r>
      <w:r w:rsidRPr="0063697D">
        <w:rPr>
          <w:rFonts w:ascii="Times New Roman" w:hAnsi="Times New Roman" w:cs="Times New Roman"/>
          <w:b/>
          <w:bCs/>
          <w:sz w:val="24"/>
          <w:szCs w:val="24"/>
        </w:rPr>
        <w:t>63 Asbach-</w:t>
      </w:r>
      <w:proofErr w:type="spellStart"/>
      <w:r w:rsidRPr="0063697D">
        <w:rPr>
          <w:rFonts w:ascii="Times New Roman" w:hAnsi="Times New Roman" w:cs="Times New Roman"/>
          <w:b/>
          <w:bCs/>
          <w:sz w:val="24"/>
          <w:szCs w:val="24"/>
        </w:rPr>
        <w:t>Bäumenheim</w:t>
      </w:r>
      <w:proofErr w:type="spellEnd"/>
    </w:p>
    <w:p w:rsidR="0007610C" w:rsidRPr="0063697D" w:rsidRDefault="0007610C" w:rsidP="00662962">
      <w:pPr>
        <w:widowControl w:val="0"/>
        <w:overflowPunct w:val="0"/>
        <w:autoSpaceDE w:val="0"/>
        <w:autoSpaceDN w:val="0"/>
        <w:adjustRightInd w:val="0"/>
        <w:spacing w:after="0" w:line="255" w:lineRule="auto"/>
        <w:jc w:val="both"/>
        <w:rPr>
          <w:rFonts w:ascii="Times New Roman" w:eastAsiaTheme="minorEastAsia" w:hAnsi="Times New Roman" w:cs="Times New Roman"/>
          <w:sz w:val="24"/>
          <w:szCs w:val="24"/>
          <w:lang w:eastAsia="de-DE"/>
        </w:rPr>
      </w:pPr>
    </w:p>
    <w:p w:rsidR="00DC6C6B" w:rsidRPr="00662962" w:rsidRDefault="00DC6C6B" w:rsidP="00DC6C6B">
      <w:pPr>
        <w:widowControl w:val="0"/>
        <w:overflowPunct w:val="0"/>
        <w:autoSpaceDE w:val="0"/>
        <w:autoSpaceDN w:val="0"/>
        <w:adjustRightInd w:val="0"/>
        <w:spacing w:after="0" w:line="255" w:lineRule="auto"/>
        <w:jc w:val="both"/>
        <w:rPr>
          <w:rFonts w:ascii="Times New Roman" w:eastAsiaTheme="minorEastAsia" w:hAnsi="Times New Roman" w:cs="Times New Roman"/>
          <w:lang w:eastAsia="de-DE"/>
        </w:rPr>
      </w:pPr>
    </w:p>
    <w:p w:rsidR="00DC6C6B" w:rsidRPr="00934915" w:rsidRDefault="00DC6C6B" w:rsidP="00DC6C6B">
      <w:pPr>
        <w:widowControl w:val="0"/>
        <w:tabs>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r w:rsidRPr="00934915">
        <w:rPr>
          <w:rFonts w:ascii="Times New Roman" w:eastAsiaTheme="minorEastAsia" w:hAnsi="Times New Roman" w:cs="Times New Roman"/>
          <w:b/>
          <w:u w:val="single"/>
          <w:lang w:eastAsia="de-DE"/>
        </w:rPr>
        <w:tab/>
      </w:r>
    </w:p>
    <w:p w:rsidR="00DC6C6B" w:rsidRPr="00934915" w:rsidRDefault="00DC6C6B" w:rsidP="00DC6C6B">
      <w:pPr>
        <w:spacing w:line="240" w:lineRule="auto"/>
        <w:rPr>
          <w:rFonts w:ascii="Times New Roman" w:eastAsiaTheme="minorEastAsia" w:hAnsi="Times New Roman" w:cs="Times New Roman"/>
          <w:sz w:val="18"/>
          <w:lang w:eastAsia="de-DE"/>
        </w:rPr>
      </w:pPr>
      <w:r w:rsidRPr="00934915">
        <w:rPr>
          <w:rFonts w:ascii="Times New Roman" w:eastAsiaTheme="minorEastAsia" w:hAnsi="Times New Roman" w:cs="Times New Roman"/>
          <w:sz w:val="18"/>
          <w:lang w:eastAsia="de-DE"/>
        </w:rPr>
        <w:t>Name, Vorname (Antragsteller und Kontoinhaber)</w:t>
      </w:r>
    </w:p>
    <w:p w:rsidR="00DC6C6B" w:rsidRPr="00934915" w:rsidRDefault="00DC6C6B" w:rsidP="00DC6C6B">
      <w:pPr>
        <w:widowControl w:val="0"/>
        <w:tabs>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r w:rsidRPr="00934915">
        <w:rPr>
          <w:rFonts w:ascii="Times New Roman" w:eastAsiaTheme="minorEastAsia" w:hAnsi="Times New Roman" w:cs="Times New Roman"/>
          <w:b/>
          <w:u w:val="single"/>
          <w:lang w:eastAsia="de-DE"/>
        </w:rPr>
        <w:tab/>
      </w:r>
    </w:p>
    <w:p w:rsidR="00DC6C6B" w:rsidRPr="00934915" w:rsidRDefault="00DC6C6B" w:rsidP="00DC6C6B">
      <w:pPr>
        <w:spacing w:line="240" w:lineRule="auto"/>
        <w:rPr>
          <w:rFonts w:ascii="Times New Roman" w:eastAsiaTheme="minorEastAsia" w:hAnsi="Times New Roman" w:cs="Times New Roman"/>
          <w:sz w:val="18"/>
          <w:lang w:eastAsia="de-DE"/>
        </w:rPr>
      </w:pPr>
      <w:r w:rsidRPr="00934915">
        <w:rPr>
          <w:rFonts w:ascii="Times New Roman" w:eastAsiaTheme="minorEastAsia" w:hAnsi="Times New Roman" w:cs="Times New Roman"/>
          <w:sz w:val="18"/>
          <w:lang w:eastAsia="de-DE"/>
        </w:rPr>
        <w:t>Straße</w:t>
      </w:r>
      <w:r>
        <w:rPr>
          <w:rFonts w:ascii="Times New Roman" w:eastAsiaTheme="minorEastAsia" w:hAnsi="Times New Roman" w:cs="Times New Roman"/>
          <w:sz w:val="18"/>
          <w:lang w:eastAsia="de-DE"/>
        </w:rPr>
        <w:t xml:space="preserve">, </w:t>
      </w:r>
      <w:r w:rsidR="00BD1B9F">
        <w:rPr>
          <w:rFonts w:ascii="Times New Roman" w:eastAsiaTheme="minorEastAsia" w:hAnsi="Times New Roman" w:cs="Times New Roman"/>
          <w:sz w:val="18"/>
          <w:lang w:eastAsia="de-DE"/>
        </w:rPr>
        <w:t>N</w:t>
      </w:r>
      <w:r>
        <w:rPr>
          <w:rFonts w:ascii="Times New Roman" w:eastAsiaTheme="minorEastAsia" w:hAnsi="Times New Roman" w:cs="Times New Roman"/>
          <w:sz w:val="18"/>
          <w:lang w:eastAsia="de-DE"/>
        </w:rPr>
        <w:t>r</w:t>
      </w:r>
      <w:r w:rsidR="00BD1B9F">
        <w:rPr>
          <w:rFonts w:ascii="Times New Roman" w:eastAsiaTheme="minorEastAsia" w:hAnsi="Times New Roman" w:cs="Times New Roman"/>
          <w:sz w:val="18"/>
          <w:lang w:eastAsia="de-DE"/>
        </w:rPr>
        <w:t>.</w:t>
      </w:r>
    </w:p>
    <w:p w:rsidR="00DC6C6B" w:rsidRPr="00934915" w:rsidRDefault="00DC6C6B" w:rsidP="00DC6C6B">
      <w:pPr>
        <w:widowControl w:val="0"/>
        <w:tabs>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r w:rsidRPr="00934915">
        <w:rPr>
          <w:rFonts w:ascii="Times New Roman" w:eastAsiaTheme="minorEastAsia" w:hAnsi="Times New Roman" w:cs="Times New Roman"/>
          <w:b/>
          <w:u w:val="single"/>
          <w:lang w:eastAsia="de-DE"/>
        </w:rPr>
        <w:tab/>
      </w:r>
    </w:p>
    <w:p w:rsidR="00DC6C6B" w:rsidRPr="00934915" w:rsidRDefault="00DC6C6B" w:rsidP="00DC6C6B">
      <w:pPr>
        <w:rPr>
          <w:rFonts w:ascii="Times New Roman" w:eastAsiaTheme="minorEastAsia" w:hAnsi="Times New Roman" w:cs="Times New Roman"/>
          <w:sz w:val="20"/>
          <w:lang w:eastAsia="de-DE"/>
        </w:rPr>
      </w:pPr>
      <w:r w:rsidRPr="00140996">
        <w:rPr>
          <w:rFonts w:ascii="Times New Roman" w:eastAsiaTheme="minorEastAsia" w:hAnsi="Times New Roman" w:cs="Times New Roman"/>
          <w:sz w:val="18"/>
          <w:szCs w:val="18"/>
          <w:lang w:eastAsia="de-DE"/>
        </w:rPr>
        <w:t>PLZ, Wohnort</w:t>
      </w:r>
    </w:p>
    <w:p w:rsidR="00DC6C6B" w:rsidRPr="00934915" w:rsidRDefault="00DC6C6B" w:rsidP="00DC6C6B">
      <w:pPr>
        <w:widowControl w:val="0"/>
        <w:tabs>
          <w:tab w:val="left" w:pos="9639"/>
        </w:tabs>
        <w:overflowPunct w:val="0"/>
        <w:autoSpaceDE w:val="0"/>
        <w:autoSpaceDN w:val="0"/>
        <w:adjustRightInd w:val="0"/>
        <w:spacing w:after="0" w:line="240" w:lineRule="auto"/>
        <w:jc w:val="both"/>
        <w:rPr>
          <w:rFonts w:ascii="Times New Roman" w:eastAsiaTheme="minorEastAsia" w:hAnsi="Times New Roman" w:cs="Times New Roman"/>
          <w:u w:val="single"/>
          <w:lang w:eastAsia="de-DE"/>
        </w:rPr>
      </w:pPr>
      <w:r w:rsidRPr="00934915">
        <w:rPr>
          <w:rFonts w:ascii="Times New Roman" w:eastAsiaTheme="minorEastAsia" w:hAnsi="Times New Roman" w:cs="Times New Roman"/>
          <w:b/>
          <w:u w:val="single"/>
          <w:lang w:eastAsia="de-DE"/>
        </w:rPr>
        <w:tab/>
      </w:r>
    </w:p>
    <w:p w:rsidR="00DC6C6B" w:rsidRPr="00934915" w:rsidRDefault="00DC6C6B" w:rsidP="00DC6C6B">
      <w:pPr>
        <w:tabs>
          <w:tab w:val="left" w:pos="9639"/>
        </w:tabs>
        <w:spacing w:line="240" w:lineRule="auto"/>
        <w:rPr>
          <w:rFonts w:ascii="Times New Roman" w:eastAsiaTheme="minorEastAsia" w:hAnsi="Times New Roman" w:cs="Times New Roman"/>
          <w:sz w:val="20"/>
          <w:szCs w:val="24"/>
          <w:u w:val="single"/>
          <w:lang w:eastAsia="de-DE"/>
        </w:rPr>
      </w:pPr>
      <w:r w:rsidRPr="00934915">
        <w:rPr>
          <w:rFonts w:ascii="Times New Roman" w:eastAsiaTheme="minorEastAsia" w:hAnsi="Times New Roman" w:cs="Times New Roman"/>
          <w:sz w:val="18"/>
          <w:lang w:eastAsia="de-DE"/>
        </w:rPr>
        <w:t>Tel.,</w:t>
      </w:r>
      <w:r w:rsidR="00BD1B9F">
        <w:rPr>
          <w:rFonts w:ascii="Times New Roman" w:eastAsiaTheme="minorEastAsia" w:hAnsi="Times New Roman" w:cs="Times New Roman"/>
          <w:sz w:val="18"/>
          <w:lang w:eastAsia="de-DE"/>
        </w:rPr>
        <w:t xml:space="preserve"> E</w:t>
      </w:r>
      <w:r w:rsidRPr="00934915">
        <w:rPr>
          <w:rFonts w:ascii="Times New Roman" w:eastAsiaTheme="minorEastAsia" w:hAnsi="Times New Roman" w:cs="Times New Roman"/>
          <w:sz w:val="18"/>
          <w:lang w:eastAsia="de-DE"/>
        </w:rPr>
        <w:t>-Mail</w:t>
      </w:r>
    </w:p>
    <w:p w:rsidR="006E1FA4" w:rsidRDefault="006E1FA4" w:rsidP="006E1FA4">
      <w:pPr>
        <w:autoSpaceDE w:val="0"/>
        <w:autoSpaceDN w:val="0"/>
        <w:adjustRightInd w:val="0"/>
        <w:spacing w:after="0" w:line="240" w:lineRule="auto"/>
        <w:rPr>
          <w:rFonts w:ascii="Arial" w:hAnsi="Arial" w:cs="Arial"/>
        </w:rPr>
      </w:pPr>
    </w:p>
    <w:p w:rsidR="006E1FA4" w:rsidRDefault="006E1FA4" w:rsidP="006E1FA4">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6E1FA4" w:rsidRDefault="006E1FA4" w:rsidP="006E1FA4">
      <w:r>
        <w:rPr>
          <w:rFonts w:ascii="Arial" w:hAnsi="Arial" w:cs="Arial"/>
          <w:sz w:val="16"/>
          <w:szCs w:val="16"/>
        </w:rPr>
        <w:t>Ort, Datum, Unterschrift</w:t>
      </w:r>
    </w:p>
    <w:p w:rsidR="005911F2" w:rsidRPr="0063697D" w:rsidRDefault="005911F2" w:rsidP="005911F2">
      <w:pPr>
        <w:pStyle w:val="Flietext20"/>
        <w:shd w:val="clear" w:color="auto" w:fill="auto"/>
        <w:spacing w:before="0" w:after="13" w:line="180" w:lineRule="exact"/>
        <w:ind w:firstLine="0"/>
        <w:rPr>
          <w:rFonts w:ascii="Times New Roman" w:hAnsi="Times New Roman" w:cs="Times New Roman"/>
          <w:sz w:val="24"/>
          <w:szCs w:val="24"/>
        </w:rPr>
      </w:pPr>
      <w:r w:rsidRPr="0063697D">
        <w:rPr>
          <w:rFonts w:ascii="Times New Roman" w:hAnsi="Times New Roman" w:cs="Times New Roman"/>
          <w:color w:val="000000"/>
          <w:sz w:val="24"/>
          <w:szCs w:val="24"/>
          <w:lang w:eastAsia="de-DE" w:bidi="de-DE"/>
        </w:rPr>
        <w:t>Bitte unterschreiben Sie auch die Datenschutzerklärung (DSGVO v</w:t>
      </w:r>
      <w:r w:rsidR="00865271" w:rsidRPr="0063697D">
        <w:rPr>
          <w:rFonts w:ascii="Times New Roman" w:hAnsi="Times New Roman" w:cs="Times New Roman"/>
          <w:color w:val="000000"/>
          <w:sz w:val="24"/>
          <w:szCs w:val="24"/>
          <w:lang w:eastAsia="de-DE" w:bidi="de-DE"/>
        </w:rPr>
        <w:t>om</w:t>
      </w:r>
      <w:r w:rsidR="00E012E3" w:rsidRPr="0063697D">
        <w:rPr>
          <w:rFonts w:ascii="Times New Roman" w:hAnsi="Times New Roman" w:cs="Times New Roman"/>
          <w:color w:val="000000"/>
          <w:sz w:val="24"/>
          <w:szCs w:val="24"/>
          <w:lang w:eastAsia="de-DE" w:bidi="de-DE"/>
        </w:rPr>
        <w:t xml:space="preserve"> 25.05.2018</w:t>
      </w:r>
      <w:r w:rsidR="00D720FE" w:rsidRPr="0063697D">
        <w:rPr>
          <w:rFonts w:ascii="Times New Roman" w:hAnsi="Times New Roman" w:cs="Times New Roman"/>
          <w:color w:val="000000"/>
          <w:sz w:val="24"/>
          <w:szCs w:val="24"/>
          <w:lang w:eastAsia="de-DE" w:bidi="de-DE"/>
        </w:rPr>
        <w:t>)</w:t>
      </w:r>
      <w:r w:rsidR="00865271" w:rsidRPr="0063697D">
        <w:rPr>
          <w:rFonts w:ascii="Times New Roman" w:hAnsi="Times New Roman" w:cs="Times New Roman"/>
          <w:color w:val="000000"/>
          <w:sz w:val="24"/>
          <w:szCs w:val="24"/>
          <w:lang w:eastAsia="de-DE" w:bidi="de-DE"/>
        </w:rPr>
        <w:t xml:space="preserve"> (</w:t>
      </w:r>
      <w:r w:rsidR="00E012E3" w:rsidRPr="0063697D">
        <w:rPr>
          <w:rFonts w:ascii="Times New Roman" w:hAnsi="Times New Roman" w:cs="Times New Roman"/>
          <w:color w:val="000000"/>
          <w:sz w:val="24"/>
          <w:szCs w:val="24"/>
          <w:lang w:eastAsia="de-DE" w:bidi="de-DE"/>
        </w:rPr>
        <w:t>Seite 2</w:t>
      </w:r>
      <w:r w:rsidR="00865271" w:rsidRPr="0063697D">
        <w:rPr>
          <w:rFonts w:ascii="Times New Roman" w:hAnsi="Times New Roman" w:cs="Times New Roman"/>
          <w:color w:val="000000"/>
          <w:sz w:val="24"/>
          <w:szCs w:val="24"/>
          <w:lang w:eastAsia="de-DE" w:bidi="de-DE"/>
        </w:rPr>
        <w:t>)</w:t>
      </w:r>
    </w:p>
    <w:p w:rsidR="005911F2" w:rsidRPr="0063697D" w:rsidRDefault="005911F2" w:rsidP="005911F2">
      <w:pPr>
        <w:autoSpaceDE w:val="0"/>
        <w:autoSpaceDN w:val="0"/>
        <w:adjustRightInd w:val="0"/>
        <w:spacing w:after="0" w:line="240" w:lineRule="auto"/>
        <w:rPr>
          <w:rFonts w:ascii="Times New Roman" w:hAnsi="Times New Roman" w:cs="Times New Roman"/>
          <w:b/>
          <w:bCs/>
          <w:sz w:val="24"/>
          <w:szCs w:val="24"/>
        </w:rPr>
      </w:pPr>
    </w:p>
    <w:p w:rsidR="005911F2" w:rsidRPr="00E012E3" w:rsidRDefault="005911F2" w:rsidP="005911F2">
      <w:pPr>
        <w:autoSpaceDE w:val="0"/>
        <w:autoSpaceDN w:val="0"/>
        <w:adjustRightInd w:val="0"/>
        <w:spacing w:after="0" w:line="240" w:lineRule="auto"/>
        <w:rPr>
          <w:rFonts w:ascii="Times New Roman" w:hAnsi="Times New Roman" w:cs="Times New Roman"/>
          <w:b/>
          <w:bCs/>
          <w:sz w:val="24"/>
          <w:szCs w:val="24"/>
        </w:rPr>
      </w:pPr>
    </w:p>
    <w:p w:rsidR="005911F2" w:rsidRPr="0007610C" w:rsidRDefault="005911F2" w:rsidP="005911F2">
      <w:pPr>
        <w:autoSpaceDE w:val="0"/>
        <w:autoSpaceDN w:val="0"/>
        <w:adjustRightInd w:val="0"/>
        <w:spacing w:after="0" w:line="240" w:lineRule="auto"/>
        <w:ind w:firstLine="708"/>
        <w:jc w:val="center"/>
        <w:rPr>
          <w:rFonts w:ascii="Times New Roman" w:hAnsi="Times New Roman" w:cs="Times New Roman"/>
          <w:b/>
          <w:bCs/>
          <w:sz w:val="28"/>
          <w:szCs w:val="23"/>
        </w:rPr>
      </w:pPr>
      <w:r w:rsidRPr="0007610C">
        <w:rPr>
          <w:rFonts w:ascii="Times New Roman" w:hAnsi="Times New Roman" w:cs="Times New Roman"/>
          <w:b/>
          <w:bCs/>
          <w:sz w:val="28"/>
          <w:szCs w:val="23"/>
        </w:rPr>
        <w:t>Erteilung eines SEPA-Lastschriftmandats</w:t>
      </w:r>
    </w:p>
    <w:p w:rsidR="005911F2" w:rsidRPr="0007610C" w:rsidRDefault="005911F2" w:rsidP="005911F2">
      <w:pPr>
        <w:autoSpaceDE w:val="0"/>
        <w:autoSpaceDN w:val="0"/>
        <w:adjustRightInd w:val="0"/>
        <w:spacing w:after="0" w:line="240" w:lineRule="auto"/>
        <w:jc w:val="center"/>
        <w:rPr>
          <w:rFonts w:ascii="Times New Roman" w:hAnsi="Times New Roman" w:cs="Times New Roman"/>
          <w:b/>
          <w:bCs/>
          <w:sz w:val="28"/>
          <w:szCs w:val="23"/>
        </w:rPr>
      </w:pPr>
      <w:r w:rsidRPr="0007610C">
        <w:rPr>
          <w:rFonts w:ascii="Times New Roman" w:hAnsi="Times New Roman" w:cs="Times New Roman"/>
          <w:b/>
          <w:bCs/>
          <w:sz w:val="28"/>
          <w:szCs w:val="23"/>
        </w:rPr>
        <w:t>zum wiederkehrenden Einzug des Mitgliedsbeitrags</w:t>
      </w:r>
    </w:p>
    <w:p w:rsidR="00A53D56" w:rsidRPr="0007610C" w:rsidRDefault="00A53D56" w:rsidP="0007610C">
      <w:pPr>
        <w:autoSpaceDE w:val="0"/>
        <w:autoSpaceDN w:val="0"/>
        <w:adjustRightInd w:val="0"/>
        <w:spacing w:after="0" w:line="240" w:lineRule="auto"/>
        <w:rPr>
          <w:rFonts w:ascii="Times New Roman" w:hAnsi="Times New Roman" w:cs="Times New Roman"/>
          <w:b/>
          <w:bCs/>
          <w:sz w:val="24"/>
          <w:szCs w:val="23"/>
        </w:rPr>
      </w:pPr>
    </w:p>
    <w:p w:rsidR="0007610C" w:rsidRPr="0007610C" w:rsidRDefault="0007610C" w:rsidP="0007610C">
      <w:pPr>
        <w:autoSpaceDE w:val="0"/>
        <w:autoSpaceDN w:val="0"/>
        <w:adjustRightInd w:val="0"/>
        <w:spacing w:after="0" w:line="240" w:lineRule="auto"/>
        <w:rPr>
          <w:rFonts w:ascii="Times New Roman" w:hAnsi="Times New Roman" w:cs="Times New Roman"/>
          <w:b/>
          <w:bCs/>
          <w:sz w:val="23"/>
          <w:szCs w:val="23"/>
        </w:rPr>
      </w:pPr>
    </w:p>
    <w:p w:rsidR="00A53D56" w:rsidRPr="00A3402E" w:rsidRDefault="00A53D56" w:rsidP="00A53D56">
      <w:pPr>
        <w:pBdr>
          <w:bottom w:val="single" w:sz="12" w:space="1" w:color="auto"/>
        </w:pBdr>
        <w:autoSpaceDE w:val="0"/>
        <w:autoSpaceDN w:val="0"/>
        <w:adjustRightInd w:val="0"/>
        <w:spacing w:after="0" w:line="240" w:lineRule="auto"/>
        <w:rPr>
          <w:rFonts w:ascii="Arial" w:hAnsi="Arial" w:cs="Arial"/>
          <w:bCs/>
          <w:sz w:val="24"/>
          <w:szCs w:val="24"/>
        </w:rPr>
      </w:pPr>
    </w:p>
    <w:p w:rsidR="00A53D56" w:rsidRDefault="00A53D56" w:rsidP="00A53D56">
      <w:pPr>
        <w:tabs>
          <w:tab w:val="left" w:pos="4536"/>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BIC </w:t>
      </w:r>
      <w:r>
        <w:rPr>
          <w:rFonts w:ascii="Arial" w:hAnsi="Arial" w:cs="Arial"/>
          <w:sz w:val="16"/>
          <w:szCs w:val="16"/>
        </w:rPr>
        <w:tab/>
        <w:t>IBAN</w:t>
      </w:r>
    </w:p>
    <w:p w:rsidR="00A53D56" w:rsidRPr="002F5E52" w:rsidRDefault="00A53D56" w:rsidP="00A53D56">
      <w:pPr>
        <w:pBdr>
          <w:bottom w:val="single" w:sz="12" w:space="1" w:color="auto"/>
        </w:pBdr>
        <w:autoSpaceDE w:val="0"/>
        <w:autoSpaceDN w:val="0"/>
        <w:adjustRightInd w:val="0"/>
        <w:spacing w:after="0" w:line="240" w:lineRule="auto"/>
        <w:rPr>
          <w:rFonts w:ascii="Arial" w:hAnsi="Arial" w:cs="Arial"/>
          <w:sz w:val="24"/>
          <w:szCs w:val="24"/>
        </w:rPr>
      </w:pPr>
    </w:p>
    <w:p w:rsidR="00A53D56" w:rsidRDefault="00A53D56" w:rsidP="00A53D56">
      <w:pPr>
        <w:autoSpaceDE w:val="0"/>
        <w:autoSpaceDN w:val="0"/>
        <w:adjustRightInd w:val="0"/>
        <w:spacing w:after="0" w:line="240" w:lineRule="auto"/>
        <w:rPr>
          <w:rFonts w:ascii="Arial" w:hAnsi="Arial" w:cs="Arial"/>
          <w:sz w:val="16"/>
          <w:szCs w:val="16"/>
        </w:rPr>
      </w:pPr>
      <w:r>
        <w:rPr>
          <w:rFonts w:ascii="Arial" w:hAnsi="Arial" w:cs="Arial"/>
          <w:sz w:val="16"/>
          <w:szCs w:val="16"/>
        </w:rPr>
        <w:t>Kreditinstitut</w:t>
      </w:r>
    </w:p>
    <w:p w:rsidR="00A53D56" w:rsidRPr="00E012E3" w:rsidRDefault="00A53D56" w:rsidP="00A53D56">
      <w:pPr>
        <w:autoSpaceDE w:val="0"/>
        <w:autoSpaceDN w:val="0"/>
        <w:adjustRightInd w:val="0"/>
        <w:spacing w:after="0" w:line="240" w:lineRule="auto"/>
        <w:rPr>
          <w:rFonts w:ascii="Arial" w:hAnsi="Arial" w:cs="Arial"/>
          <w:b/>
          <w:bCs/>
        </w:rPr>
      </w:pPr>
    </w:p>
    <w:p w:rsidR="00A53D56" w:rsidRPr="0063697D" w:rsidRDefault="00A53D56" w:rsidP="00A53D56">
      <w:pPr>
        <w:autoSpaceDE w:val="0"/>
        <w:autoSpaceDN w:val="0"/>
        <w:adjustRightInd w:val="0"/>
        <w:spacing w:after="0" w:line="240" w:lineRule="auto"/>
        <w:rPr>
          <w:rFonts w:ascii="Times New Roman" w:hAnsi="Times New Roman" w:cs="Times New Roman"/>
          <w:sz w:val="24"/>
          <w:szCs w:val="24"/>
        </w:rPr>
      </w:pPr>
      <w:r w:rsidRPr="0063697D">
        <w:rPr>
          <w:rFonts w:ascii="Times New Roman" w:hAnsi="Times New Roman" w:cs="Times New Roman"/>
          <w:sz w:val="24"/>
          <w:szCs w:val="24"/>
        </w:rPr>
        <w:t xml:space="preserve">Ich ermächtige den </w:t>
      </w:r>
      <w:r w:rsidRPr="0063697D">
        <w:rPr>
          <w:rFonts w:ascii="Times New Roman" w:hAnsi="Times New Roman" w:cs="Times New Roman"/>
          <w:b/>
          <w:sz w:val="24"/>
          <w:szCs w:val="24"/>
        </w:rPr>
        <w:t xml:space="preserve">„ Förderverein Kleinkunstbrauerei Thaddäus </w:t>
      </w:r>
      <w:r w:rsidRPr="0063697D">
        <w:rPr>
          <w:rFonts w:ascii="Times New Roman" w:hAnsi="Times New Roman" w:cs="Times New Roman"/>
          <w:b/>
          <w:bCs/>
          <w:sz w:val="24"/>
          <w:szCs w:val="24"/>
        </w:rPr>
        <w:t>e.V.“</w:t>
      </w:r>
      <w:r w:rsidRPr="0063697D">
        <w:rPr>
          <w:rFonts w:ascii="Times New Roman" w:hAnsi="Times New Roman" w:cs="Times New Roman"/>
          <w:sz w:val="24"/>
          <w:szCs w:val="24"/>
        </w:rPr>
        <w:t xml:space="preserve"> Zahlungen von meinem Konto mittels Lastschrift einzuziehen. Zugleich weise ich mein Kreditinstitut an, die vom </w:t>
      </w:r>
      <w:r w:rsidRPr="0063697D">
        <w:rPr>
          <w:rFonts w:ascii="Times New Roman" w:hAnsi="Times New Roman" w:cs="Times New Roman"/>
          <w:b/>
          <w:sz w:val="24"/>
          <w:szCs w:val="24"/>
        </w:rPr>
        <w:t>„Förderverein Kleinkunstbrauerei Thaddäus</w:t>
      </w:r>
      <w:r w:rsidRPr="0063697D">
        <w:rPr>
          <w:rFonts w:ascii="Times New Roman" w:hAnsi="Times New Roman" w:cs="Times New Roman"/>
          <w:b/>
          <w:bCs/>
          <w:sz w:val="24"/>
          <w:szCs w:val="24"/>
        </w:rPr>
        <w:t xml:space="preserve"> e.V.“</w:t>
      </w:r>
      <w:r w:rsidR="00865271" w:rsidRPr="0063697D">
        <w:rPr>
          <w:rFonts w:ascii="Times New Roman" w:hAnsi="Times New Roman" w:cs="Times New Roman"/>
          <w:b/>
          <w:bCs/>
          <w:sz w:val="24"/>
          <w:szCs w:val="24"/>
        </w:rPr>
        <w:t xml:space="preserve"> </w:t>
      </w:r>
      <w:r w:rsidRPr="0063697D">
        <w:rPr>
          <w:rFonts w:ascii="Times New Roman" w:hAnsi="Times New Roman" w:cs="Times New Roman"/>
          <w:b/>
          <w:bCs/>
          <w:sz w:val="24"/>
          <w:szCs w:val="24"/>
        </w:rPr>
        <w:t xml:space="preserve"> </w:t>
      </w:r>
      <w:r w:rsidRPr="0063697D">
        <w:rPr>
          <w:rFonts w:ascii="Times New Roman" w:hAnsi="Times New Roman" w:cs="Times New Roman"/>
          <w:sz w:val="24"/>
          <w:szCs w:val="24"/>
        </w:rPr>
        <w:t>auf mein Konto gezogenen Lastschriften einzulösen.</w:t>
      </w:r>
    </w:p>
    <w:p w:rsidR="00A53D56" w:rsidRPr="0063697D" w:rsidRDefault="00A53D56" w:rsidP="00A53D56">
      <w:pPr>
        <w:autoSpaceDE w:val="0"/>
        <w:autoSpaceDN w:val="0"/>
        <w:adjustRightInd w:val="0"/>
        <w:spacing w:after="0" w:line="240" w:lineRule="auto"/>
        <w:rPr>
          <w:rFonts w:ascii="Times New Roman" w:hAnsi="Times New Roman" w:cs="Times New Roman"/>
          <w:sz w:val="24"/>
          <w:szCs w:val="24"/>
        </w:rPr>
      </w:pPr>
      <w:r w:rsidRPr="0063697D">
        <w:rPr>
          <w:rFonts w:ascii="Times New Roman" w:hAnsi="Times New Roman" w:cs="Times New Roman"/>
          <w:sz w:val="24"/>
          <w:szCs w:val="24"/>
        </w:rPr>
        <w:t>Hinweis: Ich kann innerhalb von acht Wochen, beginnend mit dem Belastungsdatum, die Erstattung des belasteten Betrages verlangen. Es gelten dabei die mit meinem Kreditinstitut vereinbarten Bedingungen.</w:t>
      </w:r>
    </w:p>
    <w:p w:rsidR="00A53D56" w:rsidRDefault="00A53D56" w:rsidP="00DC6C6B">
      <w:pPr>
        <w:widowControl w:val="0"/>
        <w:tabs>
          <w:tab w:val="left" w:pos="4536"/>
          <w:tab w:val="left" w:pos="5103"/>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p>
    <w:p w:rsidR="006E1FA4" w:rsidRPr="00E012E3" w:rsidRDefault="006E1FA4" w:rsidP="00DC6C6B">
      <w:pPr>
        <w:widowControl w:val="0"/>
        <w:tabs>
          <w:tab w:val="left" w:pos="4536"/>
          <w:tab w:val="left" w:pos="5103"/>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p>
    <w:p w:rsidR="0007610C" w:rsidRPr="00E012E3" w:rsidRDefault="0007610C" w:rsidP="00DC6C6B">
      <w:pPr>
        <w:widowControl w:val="0"/>
        <w:tabs>
          <w:tab w:val="left" w:pos="4536"/>
          <w:tab w:val="left" w:pos="5103"/>
          <w:tab w:val="left" w:pos="9639"/>
        </w:tabs>
        <w:overflowPunct w:val="0"/>
        <w:autoSpaceDE w:val="0"/>
        <w:autoSpaceDN w:val="0"/>
        <w:adjustRightInd w:val="0"/>
        <w:spacing w:after="0" w:line="240" w:lineRule="auto"/>
        <w:jc w:val="both"/>
        <w:rPr>
          <w:rFonts w:ascii="Times New Roman" w:eastAsiaTheme="minorEastAsia" w:hAnsi="Times New Roman" w:cs="Times New Roman"/>
          <w:b/>
          <w:u w:val="single"/>
          <w:lang w:eastAsia="de-DE"/>
        </w:rPr>
      </w:pPr>
    </w:p>
    <w:p w:rsidR="00A53D56" w:rsidRDefault="00A53D56" w:rsidP="00A53D56">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A53D56" w:rsidRDefault="00A53D56" w:rsidP="00E012E3">
      <w:pPr>
        <w:rPr>
          <w:rFonts w:ascii="Arial" w:hAnsi="Arial" w:cs="Arial"/>
          <w:sz w:val="16"/>
          <w:szCs w:val="16"/>
        </w:rPr>
      </w:pPr>
      <w:r>
        <w:rPr>
          <w:rFonts w:ascii="Arial" w:hAnsi="Arial" w:cs="Arial"/>
          <w:sz w:val="16"/>
          <w:szCs w:val="16"/>
        </w:rPr>
        <w:t>Ort, Datum, Unterschrift des Kontoinhabers</w:t>
      </w:r>
    </w:p>
    <w:p w:rsidR="0007610C" w:rsidRDefault="00B35849" w:rsidP="00B35849">
      <w:pPr>
        <w:tabs>
          <w:tab w:val="left" w:pos="4395"/>
        </w:tabs>
        <w:spacing w:after="0" w:line="240" w:lineRule="auto"/>
        <w:jc w:val="center"/>
        <w:rPr>
          <w:rFonts w:ascii="Times New Roman" w:hAnsi="Times New Roman" w:cs="Times New Roman"/>
          <w:b/>
          <w:sz w:val="28"/>
          <w:szCs w:val="24"/>
        </w:rPr>
      </w:pPr>
      <w:r>
        <w:rPr>
          <w:rFonts w:ascii="Times New Roman" w:hAnsi="Times New Roman" w:cs="Times New Roman"/>
          <w:b/>
          <w:sz w:val="36"/>
          <w:szCs w:val="24"/>
        </w:rPr>
        <w:lastRenderedPageBreak/>
        <w:t>Datenschutzerklärung</w:t>
      </w:r>
      <w:r w:rsidR="0007610C" w:rsidRPr="00904FCD">
        <w:rPr>
          <w:rFonts w:ascii="Times New Roman" w:hAnsi="Times New Roman" w:cs="Times New Roman"/>
          <w:b/>
          <w:sz w:val="28"/>
          <w:szCs w:val="24"/>
        </w:rPr>
        <w:t xml:space="preserve"> - Anlage zur Beitrittserklärung</w:t>
      </w:r>
    </w:p>
    <w:p w:rsidR="00B35849" w:rsidRDefault="00B35849" w:rsidP="00B35849">
      <w:pPr>
        <w:tabs>
          <w:tab w:val="left" w:pos="4395"/>
        </w:tabs>
        <w:spacing w:after="0" w:line="240" w:lineRule="auto"/>
        <w:jc w:val="center"/>
        <w:rPr>
          <w:rFonts w:ascii="Times New Roman" w:hAnsi="Times New Roman" w:cs="Times New Roman"/>
          <w:b/>
          <w:sz w:val="28"/>
          <w:szCs w:val="24"/>
        </w:rPr>
      </w:pPr>
    </w:p>
    <w:p w:rsidR="00F626DF" w:rsidRPr="004904A8" w:rsidRDefault="00F626DF" w:rsidP="009B26EB">
      <w:pPr>
        <w:pStyle w:val="Listenabsatz"/>
        <w:numPr>
          <w:ilvl w:val="0"/>
          <w:numId w:val="5"/>
        </w:numPr>
        <w:spacing w:after="0" w:line="240" w:lineRule="auto"/>
        <w:ind w:left="357" w:hanging="357"/>
        <w:rPr>
          <w:rFonts w:ascii="Times New Roman" w:hAnsi="Times New Roman" w:cs="Times New Roman"/>
          <w:sz w:val="24"/>
          <w:szCs w:val="24"/>
        </w:rPr>
      </w:pPr>
      <w:r w:rsidRPr="004904A8">
        <w:rPr>
          <w:rFonts w:ascii="Times New Roman" w:hAnsi="Times New Roman" w:cs="Times New Roman"/>
          <w:sz w:val="24"/>
          <w:szCs w:val="24"/>
        </w:rPr>
        <w:t>Diese Datenschutzerklärung beinhaltet die „Informationspflicht bei Erhebung von personenbezogenen Daten bei der betroffenen Person“ gemäß Art. 13 Datenschutz- Grundverordnung (DS-GVO).</w:t>
      </w:r>
    </w:p>
    <w:p w:rsidR="00F626DF" w:rsidRPr="00F626DF" w:rsidRDefault="00F626DF" w:rsidP="00B2604B">
      <w:pPr>
        <w:spacing w:after="0" w:line="240" w:lineRule="auto"/>
        <w:rPr>
          <w:rFonts w:ascii="Times New Roman" w:hAnsi="Times New Roman" w:cs="Times New Roman"/>
          <w:sz w:val="24"/>
          <w:szCs w:val="24"/>
        </w:rPr>
      </w:pPr>
    </w:p>
    <w:p w:rsidR="00F626DF" w:rsidRPr="009B26EB" w:rsidRDefault="00F626DF" w:rsidP="009B26EB">
      <w:pPr>
        <w:pStyle w:val="Listenabsatz"/>
        <w:numPr>
          <w:ilvl w:val="0"/>
          <w:numId w:val="5"/>
        </w:numPr>
        <w:spacing w:after="0" w:line="240" w:lineRule="auto"/>
        <w:ind w:left="357" w:hanging="357"/>
        <w:rPr>
          <w:rFonts w:ascii="Times New Roman" w:hAnsi="Times New Roman" w:cs="Times New Roman"/>
          <w:sz w:val="24"/>
          <w:szCs w:val="24"/>
        </w:rPr>
      </w:pPr>
      <w:r w:rsidRPr="009B26EB">
        <w:rPr>
          <w:rFonts w:ascii="Times New Roman" w:hAnsi="Times New Roman" w:cs="Times New Roman"/>
          <w:sz w:val="24"/>
          <w:szCs w:val="24"/>
        </w:rPr>
        <w:t>Verantwortliche Stelle: Förderverein Kleinkunstbrauerei Thaddäus e. V.; Heideweg 7, 86663 Asbach-</w:t>
      </w:r>
      <w:proofErr w:type="spellStart"/>
      <w:r w:rsidRPr="009B26EB">
        <w:rPr>
          <w:rFonts w:ascii="Times New Roman" w:hAnsi="Times New Roman" w:cs="Times New Roman"/>
          <w:sz w:val="24"/>
          <w:szCs w:val="24"/>
        </w:rPr>
        <w:t>Bäumenheim</w:t>
      </w:r>
      <w:proofErr w:type="spellEnd"/>
      <w:r w:rsidRPr="009B26EB">
        <w:rPr>
          <w:rFonts w:ascii="Times New Roman" w:hAnsi="Times New Roman" w:cs="Times New Roman"/>
          <w:sz w:val="24"/>
          <w:szCs w:val="24"/>
        </w:rPr>
        <w:t>.</w:t>
      </w:r>
    </w:p>
    <w:p w:rsidR="00F626DF" w:rsidRPr="00F626DF" w:rsidRDefault="00F626DF" w:rsidP="00B2604B">
      <w:pPr>
        <w:spacing w:after="0" w:line="240" w:lineRule="auto"/>
        <w:rPr>
          <w:rFonts w:ascii="Times New Roman" w:hAnsi="Times New Roman" w:cs="Times New Roman"/>
          <w:sz w:val="24"/>
          <w:szCs w:val="24"/>
        </w:rPr>
      </w:pPr>
    </w:p>
    <w:p w:rsidR="00F626DF" w:rsidRPr="009B26EB" w:rsidRDefault="00F626DF" w:rsidP="009B26EB">
      <w:pPr>
        <w:pStyle w:val="Listenabsatz"/>
        <w:numPr>
          <w:ilvl w:val="0"/>
          <w:numId w:val="5"/>
        </w:numPr>
        <w:spacing w:after="0" w:line="240" w:lineRule="auto"/>
        <w:ind w:left="357" w:hanging="357"/>
        <w:rPr>
          <w:rFonts w:ascii="Times New Roman" w:hAnsi="Times New Roman" w:cs="Times New Roman"/>
          <w:sz w:val="24"/>
          <w:szCs w:val="24"/>
        </w:rPr>
      </w:pPr>
      <w:r w:rsidRPr="009B26EB">
        <w:rPr>
          <w:rFonts w:ascii="Times New Roman" w:hAnsi="Times New Roman" w:cs="Times New Roman"/>
          <w:sz w:val="24"/>
          <w:szCs w:val="24"/>
        </w:rPr>
        <w:t>Mit dem Beitritt eines Mitglieds nimmt der Verein folgende personenbezogene Daten auf:</w:t>
      </w:r>
    </w:p>
    <w:p w:rsidR="00F626DF" w:rsidRPr="00F626DF" w:rsidRDefault="00F626DF" w:rsidP="009B26EB">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Name</w:t>
      </w:r>
    </w:p>
    <w:p w:rsidR="00F626DF" w:rsidRPr="00F626DF" w:rsidRDefault="00F626DF" w:rsidP="009B26EB">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Adresse</w:t>
      </w:r>
    </w:p>
    <w:p w:rsidR="00F626DF" w:rsidRPr="00F626DF" w:rsidRDefault="00F626DF" w:rsidP="009B26EB">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Bankverbindung</w:t>
      </w:r>
    </w:p>
    <w:p w:rsidR="00F626DF" w:rsidRPr="00F626DF" w:rsidRDefault="00F626DF" w:rsidP="009B26EB">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Telefonnummer</w:t>
      </w:r>
    </w:p>
    <w:p w:rsidR="00F626DF" w:rsidRPr="00F626DF" w:rsidRDefault="00F626DF" w:rsidP="009B26EB">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E-Mail-Adresse</w:t>
      </w:r>
    </w:p>
    <w:p w:rsidR="00F626DF" w:rsidRPr="00F626DF" w:rsidRDefault="00F626DF" w:rsidP="00904FCD">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Diese Informationen werden in dem vereinseigenen EDV-System gespeichert. Jedem Vereinsmitglied wird dabei eine Mitgliedsnummer zugeordnet. Die personenbezogenen Daten werden dabei durch geeignete technische und organisatorische Maßnahmen vor der Kenntnisnahme Dritter geschützt.</w:t>
      </w:r>
    </w:p>
    <w:p w:rsidR="00F626DF" w:rsidRPr="00F626DF" w:rsidRDefault="00F626DF" w:rsidP="00904FCD">
      <w:pPr>
        <w:spacing w:after="0" w:line="240" w:lineRule="auto"/>
        <w:ind w:left="454"/>
        <w:rPr>
          <w:rFonts w:ascii="Times New Roman" w:hAnsi="Times New Roman" w:cs="Times New Roman"/>
          <w:sz w:val="24"/>
          <w:szCs w:val="24"/>
        </w:rPr>
      </w:pPr>
      <w:r w:rsidRPr="00F626DF">
        <w:rPr>
          <w:rFonts w:ascii="Times New Roman" w:hAnsi="Times New Roman" w:cs="Times New Roman"/>
          <w:sz w:val="24"/>
          <w:szCs w:val="24"/>
        </w:rPr>
        <w:t xml:space="preserve">Nach Art. 6, Abs. 1, </w:t>
      </w:r>
      <w:proofErr w:type="spellStart"/>
      <w:r w:rsidRPr="00F626DF">
        <w:rPr>
          <w:rFonts w:ascii="Times New Roman" w:hAnsi="Times New Roman" w:cs="Times New Roman"/>
          <w:sz w:val="24"/>
          <w:szCs w:val="24"/>
        </w:rPr>
        <w:t>lit</w:t>
      </w:r>
      <w:proofErr w:type="spellEnd"/>
      <w:r w:rsidRPr="00F626DF">
        <w:rPr>
          <w:rFonts w:ascii="Times New Roman" w:hAnsi="Times New Roman" w:cs="Times New Roman"/>
          <w:sz w:val="24"/>
          <w:szCs w:val="24"/>
        </w:rPr>
        <w:t>. b) DSGVO ist die Verarbeitung personenbezogener Daten rechtmäßig, wenn diese für die Erfüllung eines Vertragsverhältnisses - hier: Mitgliedschaft im Verein -</w:t>
      </w:r>
      <w:r w:rsidR="00DC45AC">
        <w:rPr>
          <w:rFonts w:ascii="Times New Roman" w:hAnsi="Times New Roman" w:cs="Times New Roman"/>
          <w:sz w:val="24"/>
          <w:szCs w:val="24"/>
        </w:rPr>
        <w:t xml:space="preserve"> </w:t>
      </w:r>
      <w:r w:rsidRPr="00F626DF">
        <w:rPr>
          <w:rFonts w:ascii="Times New Roman" w:hAnsi="Times New Roman" w:cs="Times New Roman"/>
          <w:sz w:val="24"/>
          <w:szCs w:val="24"/>
        </w:rPr>
        <w:t>erforderlich sind.</w:t>
      </w:r>
    </w:p>
    <w:p w:rsidR="00F626DF" w:rsidRPr="00F626DF" w:rsidRDefault="00F626DF" w:rsidP="00B2604B">
      <w:pPr>
        <w:spacing w:after="0" w:line="240" w:lineRule="auto"/>
        <w:rPr>
          <w:rFonts w:ascii="Times New Roman" w:hAnsi="Times New Roman" w:cs="Times New Roman"/>
          <w:sz w:val="24"/>
          <w:szCs w:val="24"/>
        </w:rPr>
      </w:pPr>
    </w:p>
    <w:p w:rsidR="0007610C" w:rsidRPr="009B26EB" w:rsidRDefault="00F626DF" w:rsidP="009B26EB">
      <w:pPr>
        <w:pStyle w:val="Listenabsatz"/>
        <w:numPr>
          <w:ilvl w:val="0"/>
          <w:numId w:val="5"/>
        </w:numPr>
        <w:spacing w:after="0" w:line="240" w:lineRule="auto"/>
        <w:mirrorIndents/>
        <w:rPr>
          <w:rFonts w:ascii="Times New Roman" w:hAnsi="Times New Roman" w:cs="Times New Roman"/>
          <w:sz w:val="24"/>
          <w:szCs w:val="24"/>
        </w:rPr>
      </w:pPr>
      <w:r w:rsidRPr="009B26EB">
        <w:rPr>
          <w:rFonts w:ascii="Times New Roman" w:hAnsi="Times New Roman" w:cs="Times New Roman"/>
          <w:sz w:val="24"/>
          <w:szCs w:val="24"/>
        </w:rPr>
        <w:t>Für weitere personenbezogene Daten und für solche, die in den Vereinspublikationen und Online-Medien veröffentlicht werden sollen, ist eine schriftliche Einwilligungserklärung des Mitgliedes unter Beachtung des Art. 7 DSGVO notwendig. Dazu ist ein entsprechendes Formblatt des Vereins vom     Mitglied zu unterschreiben. Die Entscheidung zur Erhebung weiterer personenbezogener Daten und deren Veröffentlichung trifft das Mitglied freiwillig. Das Einverständnis kann das Mitglied jederzeit ohne nachteilige Folgen mit Wirkung für die Zukunft in Textform gegenüber dem Vereinsvorstand     widerrufen (Kontakt s. Punkt 2).</w:t>
      </w:r>
    </w:p>
    <w:p w:rsidR="00B2604B" w:rsidRDefault="00B2604B" w:rsidP="004904A8">
      <w:pPr>
        <w:spacing w:after="0" w:line="240" w:lineRule="auto"/>
        <w:mirrorIndents/>
        <w:rPr>
          <w:rFonts w:ascii="Times New Roman" w:hAnsi="Times New Roman" w:cs="Times New Roman"/>
          <w:sz w:val="24"/>
          <w:szCs w:val="24"/>
        </w:rPr>
      </w:pPr>
    </w:p>
    <w:p w:rsidR="00B2604B" w:rsidRPr="00B2604B" w:rsidRDefault="00B2604B" w:rsidP="00B2604B">
      <w:pPr>
        <w:spacing w:after="0" w:line="240" w:lineRule="auto"/>
        <w:rPr>
          <w:rFonts w:ascii="Times New Roman" w:hAnsi="Times New Roman" w:cs="Times New Roman"/>
          <w:sz w:val="24"/>
          <w:szCs w:val="24"/>
        </w:rPr>
      </w:pPr>
    </w:p>
    <w:p w:rsidR="0007610C" w:rsidRDefault="0007610C" w:rsidP="0007610C">
      <w:pPr>
        <w:autoSpaceDE w:val="0"/>
        <w:autoSpaceDN w:val="0"/>
        <w:adjustRightInd w:val="0"/>
        <w:spacing w:after="0" w:line="240" w:lineRule="auto"/>
        <w:rPr>
          <w:rFonts w:ascii="Arial" w:hAnsi="Arial" w:cs="Arial"/>
        </w:rPr>
      </w:pPr>
      <w:r>
        <w:rPr>
          <w:rFonts w:ascii="Arial" w:hAnsi="Arial" w:cs="Arial"/>
        </w:rPr>
        <w:t>__________________________________________________________</w:t>
      </w:r>
    </w:p>
    <w:p w:rsidR="0007610C" w:rsidRDefault="0007610C" w:rsidP="0007610C">
      <w:r>
        <w:rPr>
          <w:rFonts w:ascii="Arial" w:hAnsi="Arial" w:cs="Arial"/>
          <w:sz w:val="16"/>
          <w:szCs w:val="16"/>
        </w:rPr>
        <w:t>Ort, Datum, Unterschrift</w:t>
      </w:r>
    </w:p>
    <w:p w:rsidR="0007610C" w:rsidRDefault="0007610C"/>
    <w:sectPr w:rsidR="0007610C" w:rsidSect="00E94850">
      <w:headerReference w:type="even" r:id="rId8"/>
      <w:headerReference w:type="default" r:id="rId9"/>
      <w:footerReference w:type="even" r:id="rId10"/>
      <w:footerReference w:type="default" r:id="rId11"/>
      <w:headerReference w:type="first" r:id="rId12"/>
      <w:footerReference w:type="first" r:id="rId13"/>
      <w:pgSz w:w="11906" w:h="16838"/>
      <w:pgMar w:top="1417" w:right="849"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890" w:rsidRDefault="00444890" w:rsidP="00DC6C6B">
      <w:pPr>
        <w:spacing w:after="0" w:line="240" w:lineRule="auto"/>
      </w:pPr>
      <w:r>
        <w:separator/>
      </w:r>
    </w:p>
  </w:endnote>
  <w:endnote w:type="continuationSeparator" w:id="0">
    <w:p w:rsidR="00444890" w:rsidRDefault="00444890" w:rsidP="00DC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7" w:rsidRDefault="008E5B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A8" w:rsidRDefault="004904A8" w:rsidP="00865271">
    <w:pPr>
      <w:pStyle w:val="Fuzeile"/>
      <w:jc w:val="center"/>
    </w:pPr>
    <w:r>
      <w:rPr>
        <w:rFonts w:asciiTheme="majorHAnsi" w:eastAsiaTheme="majorEastAsia" w:hAnsiTheme="majorHAnsi" w:cstheme="majorBidi"/>
        <w:color w:val="4F81BD" w:themeColor="accent1"/>
        <w:sz w:val="20"/>
        <w:szCs w:val="20"/>
      </w:rPr>
      <w:t xml:space="preserve">S.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E94850" w:rsidRPr="00E94850">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7" w:rsidRDefault="008E5B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890" w:rsidRDefault="00444890" w:rsidP="00DC6C6B">
      <w:pPr>
        <w:spacing w:after="0" w:line="240" w:lineRule="auto"/>
      </w:pPr>
      <w:r>
        <w:separator/>
      </w:r>
    </w:p>
  </w:footnote>
  <w:footnote w:type="continuationSeparator" w:id="0">
    <w:p w:rsidR="00444890" w:rsidRDefault="00444890" w:rsidP="00DC6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7" w:rsidRDefault="008E5B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el"/>
      <w:id w:val="77738743"/>
      <w:placeholder>
        <w:docPart w:val="E6F043C34A7A437EADDF9F5CF1E00ACC"/>
      </w:placeholder>
      <w:dataBinding w:prefixMappings="xmlns:ns0='http://schemas.openxmlformats.org/package/2006/metadata/core-properties' xmlns:ns1='http://purl.org/dc/elements/1.1/'" w:xpath="/ns0:coreProperties[1]/ns1:title[1]" w:storeItemID="{6C3C8BC8-F283-45AE-878A-BAB7291924A1}"/>
      <w:text/>
    </w:sdtPr>
    <w:sdtEndPr/>
    <w:sdtContent>
      <w:p w:rsidR="004904A8" w:rsidRPr="005911F2" w:rsidRDefault="004904A8" w:rsidP="00E94850">
        <w:pPr>
          <w:pStyle w:val="Kopfzeile"/>
          <w:pBdr>
            <w:bottom w:val="thickThinSmallGap" w:sz="24" w:space="0" w:color="622423" w:themeColor="accent2" w:themeShade="7F"/>
          </w:pBdr>
          <w:outlineLvl w:val="0"/>
          <w:rPr>
            <w:rFonts w:asciiTheme="majorHAnsi" w:eastAsiaTheme="majorEastAsia" w:hAnsiTheme="majorHAnsi" w:cstheme="majorBidi"/>
            <w:sz w:val="28"/>
            <w:szCs w:val="32"/>
          </w:rPr>
        </w:pPr>
        <w:r w:rsidRPr="005911F2">
          <w:rPr>
            <w:rFonts w:asciiTheme="majorHAnsi" w:eastAsiaTheme="majorEastAsia" w:hAnsiTheme="majorHAnsi" w:cstheme="majorBidi"/>
            <w:sz w:val="24"/>
            <w:szCs w:val="32"/>
          </w:rPr>
          <w:t>Förderverein Kleinkunstbrauerei Thaddäus e.V., Heideweg 7, 86</w:t>
        </w:r>
        <w:r w:rsidR="008E5B47">
          <w:rPr>
            <w:rFonts w:asciiTheme="majorHAnsi" w:eastAsiaTheme="majorEastAsia" w:hAnsiTheme="majorHAnsi" w:cstheme="majorBidi"/>
            <w:sz w:val="24"/>
            <w:szCs w:val="32"/>
          </w:rPr>
          <w:t>6</w:t>
        </w:r>
        <w:r w:rsidRPr="005911F2">
          <w:rPr>
            <w:rFonts w:asciiTheme="majorHAnsi" w:eastAsiaTheme="majorEastAsia" w:hAnsiTheme="majorHAnsi" w:cstheme="majorBidi"/>
            <w:sz w:val="24"/>
            <w:szCs w:val="32"/>
          </w:rPr>
          <w:t>63 Asbach-</w:t>
        </w:r>
        <w:proofErr w:type="spellStart"/>
        <w:r w:rsidRPr="005911F2">
          <w:rPr>
            <w:rFonts w:asciiTheme="majorHAnsi" w:eastAsiaTheme="majorEastAsia" w:hAnsiTheme="majorHAnsi" w:cstheme="majorBidi"/>
            <w:sz w:val="24"/>
            <w:szCs w:val="32"/>
          </w:rPr>
          <w:t>Bäumenheim</w:t>
        </w:r>
        <w:proofErr w:type="spellEnd"/>
      </w:p>
    </w:sdtContent>
  </w:sdt>
  <w:p w:rsidR="004904A8" w:rsidRDefault="004904A8" w:rsidP="00E94850">
    <w:pPr>
      <w:pStyle w:val="Kopfzeile"/>
      <w:tabs>
        <w:tab w:val="clear" w:pos="9072"/>
      </w:tabs>
      <w:ind w:right="-567"/>
      <w:jc w:val="center"/>
      <w:rPr>
        <w:rFonts w:ascii="Arial" w:hAnsi="Arial" w:cs="Aria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47" w:rsidRDefault="008E5B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130"/>
    <w:multiLevelType w:val="hybridMultilevel"/>
    <w:tmpl w:val="28107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CE7D59"/>
    <w:multiLevelType w:val="hybridMultilevel"/>
    <w:tmpl w:val="0DB8C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EB1315"/>
    <w:multiLevelType w:val="hybridMultilevel"/>
    <w:tmpl w:val="E918C5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463A6"/>
    <w:multiLevelType w:val="hybridMultilevel"/>
    <w:tmpl w:val="2ED2B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882550"/>
    <w:multiLevelType w:val="hybridMultilevel"/>
    <w:tmpl w:val="13E6D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6B"/>
    <w:rsid w:val="0001535E"/>
    <w:rsid w:val="0007610C"/>
    <w:rsid w:val="001866D2"/>
    <w:rsid w:val="001D5E05"/>
    <w:rsid w:val="001F42CA"/>
    <w:rsid w:val="00212849"/>
    <w:rsid w:val="00221DC5"/>
    <w:rsid w:val="00266D95"/>
    <w:rsid w:val="00330402"/>
    <w:rsid w:val="003E2629"/>
    <w:rsid w:val="00430BA6"/>
    <w:rsid w:val="00444890"/>
    <w:rsid w:val="004611F9"/>
    <w:rsid w:val="004904A8"/>
    <w:rsid w:val="005911F2"/>
    <w:rsid w:val="005E303C"/>
    <w:rsid w:val="0063697D"/>
    <w:rsid w:val="00662962"/>
    <w:rsid w:val="00694DA0"/>
    <w:rsid w:val="006E1FA4"/>
    <w:rsid w:val="0071151A"/>
    <w:rsid w:val="00865271"/>
    <w:rsid w:val="008E5B47"/>
    <w:rsid w:val="00904FCD"/>
    <w:rsid w:val="009B26EB"/>
    <w:rsid w:val="009E38F7"/>
    <w:rsid w:val="00A14877"/>
    <w:rsid w:val="00A36B0A"/>
    <w:rsid w:val="00A53D56"/>
    <w:rsid w:val="00B2604B"/>
    <w:rsid w:val="00B35849"/>
    <w:rsid w:val="00BB2D0A"/>
    <w:rsid w:val="00BD1B9F"/>
    <w:rsid w:val="00C27631"/>
    <w:rsid w:val="00D720FE"/>
    <w:rsid w:val="00DC45AC"/>
    <w:rsid w:val="00DC6C6B"/>
    <w:rsid w:val="00E012E3"/>
    <w:rsid w:val="00E94850"/>
    <w:rsid w:val="00F0650C"/>
    <w:rsid w:val="00F62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C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6C6B"/>
  </w:style>
  <w:style w:type="paragraph" w:styleId="Fuzeile">
    <w:name w:val="footer"/>
    <w:basedOn w:val="Standard"/>
    <w:link w:val="FuzeileZchn"/>
    <w:uiPriority w:val="99"/>
    <w:unhideWhenUsed/>
    <w:rsid w:val="00DC6C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6C6B"/>
  </w:style>
  <w:style w:type="paragraph" w:styleId="Sprechblasentext">
    <w:name w:val="Balloon Text"/>
    <w:basedOn w:val="Standard"/>
    <w:link w:val="SprechblasentextZchn"/>
    <w:uiPriority w:val="99"/>
    <w:semiHidden/>
    <w:unhideWhenUsed/>
    <w:rsid w:val="00DC6C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C6B"/>
    <w:rPr>
      <w:rFonts w:ascii="Tahoma" w:hAnsi="Tahoma" w:cs="Tahoma"/>
      <w:sz w:val="16"/>
      <w:szCs w:val="16"/>
    </w:rPr>
  </w:style>
  <w:style w:type="character" w:customStyle="1" w:styleId="Flietext2">
    <w:name w:val="Fließtext (2)_"/>
    <w:basedOn w:val="Absatz-Standardschriftart"/>
    <w:link w:val="Flietext20"/>
    <w:rsid w:val="005911F2"/>
    <w:rPr>
      <w:rFonts w:ascii="Arial" w:eastAsia="Arial" w:hAnsi="Arial" w:cs="Arial"/>
      <w:b/>
      <w:bCs/>
      <w:sz w:val="18"/>
      <w:szCs w:val="18"/>
      <w:shd w:val="clear" w:color="auto" w:fill="FFFFFF"/>
    </w:rPr>
  </w:style>
  <w:style w:type="paragraph" w:customStyle="1" w:styleId="Flietext20">
    <w:name w:val="Fließtext (2)"/>
    <w:basedOn w:val="Standard"/>
    <w:link w:val="Flietext2"/>
    <w:rsid w:val="005911F2"/>
    <w:pPr>
      <w:widowControl w:val="0"/>
      <w:shd w:val="clear" w:color="auto" w:fill="FFFFFF"/>
      <w:spacing w:before="240" w:after="240" w:line="0" w:lineRule="atLeast"/>
      <w:ind w:hanging="300"/>
      <w:jc w:val="both"/>
    </w:pPr>
    <w:rPr>
      <w:rFonts w:ascii="Arial" w:eastAsia="Arial" w:hAnsi="Arial" w:cs="Arial"/>
      <w:b/>
      <w:bCs/>
      <w:sz w:val="18"/>
      <w:szCs w:val="18"/>
    </w:rPr>
  </w:style>
  <w:style w:type="paragraph" w:styleId="Listenabsatz">
    <w:name w:val="List Paragraph"/>
    <w:basedOn w:val="Standard"/>
    <w:uiPriority w:val="34"/>
    <w:qFormat/>
    <w:rsid w:val="00B260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C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C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6C6B"/>
  </w:style>
  <w:style w:type="paragraph" w:styleId="Fuzeile">
    <w:name w:val="footer"/>
    <w:basedOn w:val="Standard"/>
    <w:link w:val="FuzeileZchn"/>
    <w:uiPriority w:val="99"/>
    <w:unhideWhenUsed/>
    <w:rsid w:val="00DC6C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6C6B"/>
  </w:style>
  <w:style w:type="paragraph" w:styleId="Sprechblasentext">
    <w:name w:val="Balloon Text"/>
    <w:basedOn w:val="Standard"/>
    <w:link w:val="SprechblasentextZchn"/>
    <w:uiPriority w:val="99"/>
    <w:semiHidden/>
    <w:unhideWhenUsed/>
    <w:rsid w:val="00DC6C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C6B"/>
    <w:rPr>
      <w:rFonts w:ascii="Tahoma" w:hAnsi="Tahoma" w:cs="Tahoma"/>
      <w:sz w:val="16"/>
      <w:szCs w:val="16"/>
    </w:rPr>
  </w:style>
  <w:style w:type="character" w:customStyle="1" w:styleId="Flietext2">
    <w:name w:val="Fließtext (2)_"/>
    <w:basedOn w:val="Absatz-Standardschriftart"/>
    <w:link w:val="Flietext20"/>
    <w:rsid w:val="005911F2"/>
    <w:rPr>
      <w:rFonts w:ascii="Arial" w:eastAsia="Arial" w:hAnsi="Arial" w:cs="Arial"/>
      <w:b/>
      <w:bCs/>
      <w:sz w:val="18"/>
      <w:szCs w:val="18"/>
      <w:shd w:val="clear" w:color="auto" w:fill="FFFFFF"/>
    </w:rPr>
  </w:style>
  <w:style w:type="paragraph" w:customStyle="1" w:styleId="Flietext20">
    <w:name w:val="Fließtext (2)"/>
    <w:basedOn w:val="Standard"/>
    <w:link w:val="Flietext2"/>
    <w:rsid w:val="005911F2"/>
    <w:pPr>
      <w:widowControl w:val="0"/>
      <w:shd w:val="clear" w:color="auto" w:fill="FFFFFF"/>
      <w:spacing w:before="240" w:after="240" w:line="0" w:lineRule="atLeast"/>
      <w:ind w:hanging="300"/>
      <w:jc w:val="both"/>
    </w:pPr>
    <w:rPr>
      <w:rFonts w:ascii="Arial" w:eastAsia="Arial" w:hAnsi="Arial" w:cs="Arial"/>
      <w:b/>
      <w:bCs/>
      <w:sz w:val="18"/>
      <w:szCs w:val="18"/>
    </w:rPr>
  </w:style>
  <w:style w:type="paragraph" w:styleId="Listenabsatz">
    <w:name w:val="List Paragraph"/>
    <w:basedOn w:val="Standard"/>
    <w:uiPriority w:val="34"/>
    <w:qFormat/>
    <w:rsid w:val="00B26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9585">
      <w:bodyDiv w:val="1"/>
      <w:marLeft w:val="0"/>
      <w:marRight w:val="0"/>
      <w:marTop w:val="0"/>
      <w:marBottom w:val="0"/>
      <w:divBdr>
        <w:top w:val="none" w:sz="0" w:space="0" w:color="auto"/>
        <w:left w:val="none" w:sz="0" w:space="0" w:color="auto"/>
        <w:bottom w:val="none" w:sz="0" w:space="0" w:color="auto"/>
        <w:right w:val="none" w:sz="0" w:space="0" w:color="auto"/>
      </w:divBdr>
    </w:div>
    <w:div w:id="20502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F043C34A7A437EADDF9F5CF1E00ACC"/>
        <w:category>
          <w:name w:val="Allgemein"/>
          <w:gallery w:val="placeholder"/>
        </w:category>
        <w:types>
          <w:type w:val="bbPlcHdr"/>
        </w:types>
        <w:behaviors>
          <w:behavior w:val="content"/>
        </w:behaviors>
        <w:guid w:val="{ACD1E4A0-CB03-4BF7-9578-049D7D8592E5}"/>
      </w:docPartPr>
      <w:docPartBody>
        <w:p w:rsidR="00A013DE" w:rsidRDefault="0023582E" w:rsidP="0023582E">
          <w:pPr>
            <w:pStyle w:val="E6F043C34A7A437EADDF9F5CF1E00ACC"/>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2E"/>
    <w:rsid w:val="0023582E"/>
    <w:rsid w:val="00303298"/>
    <w:rsid w:val="005A3E0F"/>
    <w:rsid w:val="0086252C"/>
    <w:rsid w:val="008B511A"/>
    <w:rsid w:val="00A013DE"/>
    <w:rsid w:val="00A1418A"/>
    <w:rsid w:val="00F2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9BD485048764919AF2C4650610577F6">
    <w:name w:val="99BD485048764919AF2C4650610577F6"/>
    <w:rsid w:val="0023582E"/>
  </w:style>
  <w:style w:type="paragraph" w:customStyle="1" w:styleId="E6F043C34A7A437EADDF9F5CF1E00ACC">
    <w:name w:val="E6F043C34A7A437EADDF9F5CF1E00ACC"/>
    <w:rsid w:val="002358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9BD485048764919AF2C4650610577F6">
    <w:name w:val="99BD485048764919AF2C4650610577F6"/>
    <w:rsid w:val="0023582E"/>
  </w:style>
  <w:style w:type="paragraph" w:customStyle="1" w:styleId="E6F043C34A7A437EADDF9F5CF1E00ACC">
    <w:name w:val="E6F043C34A7A437EADDF9F5CF1E00ACC"/>
    <w:rsid w:val="00235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Förderverein Kleinkunstbrauerei Thaddäus e.V., Heideweg 7, 8663 Asbach-Bäumenheim</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2018-12-13T15:43:00Z</dcterms:created>
  <dcterms:modified xsi:type="dcterms:W3CDTF">2018-12-13T15:43:00Z</dcterms:modified>
</cp:coreProperties>
</file>